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AE" w:rsidRDefault="0072597C" w:rsidP="0072597C">
      <w:pPr>
        <w:overflowPunct w:val="0"/>
        <w:autoSpaceDE w:val="0"/>
        <w:autoSpaceDN w:val="0"/>
        <w:adjustRightInd w:val="0"/>
        <w:spacing w:after="120" w:line="264" w:lineRule="auto"/>
        <w:jc w:val="center"/>
        <w:textAlignment w:val="baseline"/>
        <w:rPr>
          <w:rFonts w:ascii="Arial" w:eastAsia="Times New Roman" w:hAnsi="Arial" w:cs="Arial"/>
          <w:b/>
          <w:sz w:val="48"/>
          <w:szCs w:val="48"/>
        </w:rPr>
      </w:pPr>
      <w:r w:rsidRPr="0072597C">
        <w:rPr>
          <w:rFonts w:ascii="Arial" w:eastAsia="Times New Roman" w:hAnsi="Arial" w:cs="Arial"/>
          <w:b/>
          <w:sz w:val="48"/>
          <w:szCs w:val="48"/>
        </w:rPr>
        <w:t xml:space="preserve">MANUAL HANDLING RISK ASSESSMENT </w:t>
      </w:r>
    </w:p>
    <w:p w:rsidR="0072597C" w:rsidRPr="0072597C" w:rsidRDefault="0072597C" w:rsidP="00056FAE">
      <w:pPr>
        <w:overflowPunct w:val="0"/>
        <w:autoSpaceDE w:val="0"/>
        <w:autoSpaceDN w:val="0"/>
        <w:adjustRightInd w:val="0"/>
        <w:spacing w:after="120" w:line="264" w:lineRule="auto"/>
        <w:jc w:val="center"/>
        <w:textAlignment w:val="baseline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TEMPLATE</w:t>
      </w:r>
      <w:r w:rsidR="003616F4">
        <w:rPr>
          <w:rFonts w:ascii="Arial" w:eastAsia="Times New Roman" w:hAnsi="Arial" w:cs="Arial"/>
          <w:b/>
          <w:sz w:val="48"/>
          <w:szCs w:val="48"/>
        </w:rPr>
        <w:t xml:space="preserve"> (MHRA1)</w:t>
      </w: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72597C">
        <w:rPr>
          <w:rFonts w:ascii="Arial" w:eastAsia="Times New Roman" w:hAnsi="Arial" w:cs="Arial"/>
          <w:b/>
          <w:sz w:val="24"/>
          <w:szCs w:val="20"/>
        </w:rPr>
        <w:t>Part A</w:t>
      </w:r>
    </w:p>
    <w:tbl>
      <w:tblPr>
        <w:tblStyle w:val="TableGrid"/>
        <w:tblW w:w="14813" w:type="dxa"/>
        <w:jc w:val="center"/>
        <w:tblLayout w:type="fixed"/>
        <w:tblLook w:val="01E0" w:firstRow="1" w:lastRow="1" w:firstColumn="1" w:lastColumn="1" w:noHBand="0" w:noVBand="0"/>
      </w:tblPr>
      <w:tblGrid>
        <w:gridCol w:w="5616"/>
        <w:gridCol w:w="9197"/>
      </w:tblGrid>
      <w:tr w:rsidR="0072597C" w:rsidRPr="0072597C" w:rsidTr="000415EE">
        <w:trPr>
          <w:trHeight w:val="648"/>
          <w:jc w:val="center"/>
        </w:trPr>
        <w:tc>
          <w:tcPr>
            <w:tcW w:w="561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2597C">
              <w:rPr>
                <w:rFonts w:ascii="Arial" w:hAnsi="Arial" w:cs="Arial"/>
                <w:b/>
                <w:sz w:val="24"/>
                <w:szCs w:val="24"/>
              </w:rPr>
              <w:t xml:space="preserve">DEPARTMENT/ SERVICE  </w:t>
            </w:r>
          </w:p>
        </w:tc>
        <w:tc>
          <w:tcPr>
            <w:tcW w:w="9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72597C">
              <w:rPr>
                <w:rFonts w:ascii="Arial" w:hAnsi="Arial" w:cs="Arial"/>
                <w:b/>
              </w:rPr>
              <w:instrText xml:space="preserve"> FORMTEXT </w:instrText>
            </w:r>
            <w:r w:rsidRPr="0072597C">
              <w:rPr>
                <w:rFonts w:ascii="Arial" w:hAnsi="Arial" w:cs="Arial"/>
                <w:b/>
              </w:rPr>
            </w:r>
            <w:r w:rsidRPr="0072597C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72597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72597C" w:rsidRPr="0072597C" w:rsidTr="000415EE">
        <w:trPr>
          <w:trHeight w:val="698"/>
          <w:jc w:val="center"/>
        </w:trPr>
        <w:tc>
          <w:tcPr>
            <w:tcW w:w="5616" w:type="dxa"/>
            <w:shd w:val="clear" w:color="auto" w:fill="E0E0E0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2597C">
              <w:rPr>
                <w:rFonts w:ascii="Arial" w:hAnsi="Arial" w:cs="Arial"/>
                <w:b/>
                <w:sz w:val="24"/>
                <w:szCs w:val="24"/>
              </w:rPr>
              <w:t>Assessor/ Person(s) assisting  with the assessment</w:t>
            </w:r>
          </w:p>
        </w:tc>
        <w:tc>
          <w:tcPr>
            <w:tcW w:w="9197" w:type="dxa"/>
            <w:tcBorders>
              <w:bottom w:val="single" w:sz="4" w:space="0" w:color="auto"/>
            </w:tcBorders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2597C" w:rsidRPr="0072597C" w:rsidTr="000415EE">
        <w:trPr>
          <w:trHeight w:val="1274"/>
          <w:jc w:val="center"/>
        </w:trPr>
        <w:tc>
          <w:tcPr>
            <w:tcW w:w="561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2597C">
              <w:rPr>
                <w:rFonts w:ascii="Arial" w:hAnsi="Arial" w:cs="Arial"/>
                <w:b/>
                <w:sz w:val="24"/>
                <w:szCs w:val="24"/>
              </w:rPr>
              <w:t xml:space="preserve">Manual handling task or activity description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2597C">
              <w:rPr>
                <w:rFonts w:ascii="Arial" w:hAnsi="Arial" w:cs="Arial"/>
                <w:sz w:val="24"/>
                <w:szCs w:val="24"/>
              </w:rPr>
              <w:t>(Include duration of task/activity)</w:t>
            </w:r>
          </w:p>
        </w:tc>
        <w:tc>
          <w:tcPr>
            <w:tcW w:w="9197" w:type="dxa"/>
            <w:tcBorders>
              <w:bottom w:val="single" w:sz="4" w:space="0" w:color="auto"/>
            </w:tcBorders>
            <w:shd w:val="clear" w:color="auto" w:fill="auto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2597C">
              <w:rPr>
                <w:rFonts w:ascii="Arial" w:hAnsi="Arial" w:cs="Arial"/>
                <w:b/>
              </w:rPr>
              <w:instrText xml:space="preserve"> FORMTEXT </w:instrText>
            </w:r>
            <w:r w:rsidRPr="0072597C">
              <w:rPr>
                <w:rFonts w:ascii="Arial" w:hAnsi="Arial" w:cs="Arial"/>
                <w:b/>
              </w:rPr>
            </w:r>
            <w:r w:rsidRPr="0072597C">
              <w:rPr>
                <w:rFonts w:ascii="Arial" w:hAnsi="Arial" w:cs="Arial"/>
                <w:b/>
              </w:rPr>
              <w:fldChar w:fldCharType="separate"/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  <w:noProof/>
              </w:rPr>
              <w:t> </w:t>
            </w:r>
            <w:r w:rsidRPr="0072597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2597C" w:rsidRPr="0072597C" w:rsidTr="000415EE">
        <w:trPr>
          <w:trHeight w:val="5050"/>
          <w:jc w:val="center"/>
        </w:trPr>
        <w:tc>
          <w:tcPr>
            <w:tcW w:w="148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page" w:tblpX="556" w:tblpY="241"/>
              <w:tblOverlap w:val="never"/>
              <w:tblW w:w="3823" w:type="dxa"/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3261"/>
            </w:tblGrid>
            <w:tr w:rsidR="0072597C" w:rsidRPr="0072597C" w:rsidTr="000415EE">
              <w:tc>
                <w:tcPr>
                  <w:tcW w:w="3823" w:type="dxa"/>
                  <w:gridSpan w:val="2"/>
                  <w:shd w:val="clear" w:color="auto" w:fill="E0E0E0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Persons / Groups at Risk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Employees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New Employees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Contractors / Sub-Contractors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Young person / Work experience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General Public / Pupils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F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Visitors</w:t>
                  </w:r>
                </w:p>
              </w:tc>
            </w:tr>
            <w:tr w:rsidR="0072597C" w:rsidRPr="0072597C" w:rsidTr="000415EE">
              <w:tc>
                <w:tcPr>
                  <w:tcW w:w="562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72597C">
                    <w:rPr>
                      <w:rFonts w:ascii="Arial" w:hAnsi="Arial" w:cs="Arial"/>
                      <w:b/>
                    </w:rPr>
                    <w:t>G</w:t>
                  </w:r>
                </w:p>
              </w:tc>
              <w:tc>
                <w:tcPr>
                  <w:tcW w:w="3261" w:type="dxa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72597C">
                    <w:rPr>
                      <w:rFonts w:ascii="Arial" w:hAnsi="Arial" w:cs="Arial"/>
                    </w:rPr>
                    <w:t>Volunteers</w:t>
                  </w:r>
                </w:p>
              </w:tc>
            </w:tr>
            <w:tr w:rsidR="00B764DF" w:rsidRPr="0072597C" w:rsidTr="000415EE">
              <w:tc>
                <w:tcPr>
                  <w:tcW w:w="562" w:type="dxa"/>
                </w:tcPr>
                <w:p w:rsidR="00B764DF" w:rsidRPr="0072597C" w:rsidRDefault="00B764DF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</w:t>
                  </w:r>
                </w:p>
              </w:tc>
              <w:tc>
                <w:tcPr>
                  <w:tcW w:w="3261" w:type="dxa"/>
                </w:tcPr>
                <w:p w:rsidR="00B764DF" w:rsidRPr="0072597C" w:rsidRDefault="008B61BC" w:rsidP="0072597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8B61BC">
                    <w:rPr>
                      <w:rFonts w:ascii="Arial" w:hAnsi="Arial" w:cs="Arial"/>
                    </w:rPr>
                    <w:t>Clients / Service users</w:t>
                  </w:r>
                </w:p>
              </w:tc>
            </w:tr>
          </w:tbl>
          <w:tbl>
            <w:tblPr>
              <w:tblpPr w:leftFromText="180" w:rightFromText="180" w:horzAnchor="page" w:tblpX="5611" w:tblpY="240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  <w:gridCol w:w="1326"/>
              <w:gridCol w:w="1291"/>
              <w:gridCol w:w="1324"/>
              <w:gridCol w:w="1304"/>
              <w:gridCol w:w="1113"/>
            </w:tblGrid>
            <w:tr w:rsidR="0072597C" w:rsidRPr="0072597C" w:rsidTr="00202349">
              <w:trPr>
                <w:cantSplit/>
                <w:trHeight w:val="333"/>
              </w:trPr>
              <w:tc>
                <w:tcPr>
                  <w:tcW w:w="1292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Likelihood of Occurrence</w:t>
                  </w:r>
                </w:p>
              </w:tc>
              <w:tc>
                <w:tcPr>
                  <w:tcW w:w="6358" w:type="dxa"/>
                  <w:gridSpan w:val="5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Severity of Outcome</w:t>
                  </w:r>
                </w:p>
              </w:tc>
            </w:tr>
            <w:tr w:rsidR="0072597C" w:rsidRPr="0072597C" w:rsidTr="00202349">
              <w:trPr>
                <w:cantSplit/>
                <w:trHeight w:val="333"/>
              </w:trPr>
              <w:tc>
                <w:tcPr>
                  <w:tcW w:w="1292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Negligible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Slight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Moderate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Severe</w:t>
                  </w:r>
                </w:p>
              </w:tc>
              <w:tc>
                <w:tcPr>
                  <w:tcW w:w="1113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Very Severe</w:t>
                  </w:r>
                </w:p>
              </w:tc>
            </w:tr>
            <w:tr w:rsidR="0072597C" w:rsidRPr="0072597C" w:rsidTr="00202349">
              <w:trPr>
                <w:trHeight w:val="333"/>
              </w:trPr>
              <w:tc>
                <w:tcPr>
                  <w:tcW w:w="129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Very Unlikely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(1)</w:t>
                  </w:r>
                </w:p>
              </w:tc>
              <w:tc>
                <w:tcPr>
                  <w:tcW w:w="129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 (2)</w:t>
                  </w:r>
                </w:p>
              </w:tc>
              <w:tc>
                <w:tcPr>
                  <w:tcW w:w="132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(3)</w:t>
                  </w:r>
                </w:p>
              </w:tc>
              <w:tc>
                <w:tcPr>
                  <w:tcW w:w="1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(4)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(5)</w:t>
                  </w:r>
                </w:p>
              </w:tc>
            </w:tr>
            <w:tr w:rsidR="0072597C" w:rsidRPr="0072597C" w:rsidTr="00202349">
              <w:trPr>
                <w:trHeight w:val="333"/>
              </w:trPr>
              <w:tc>
                <w:tcPr>
                  <w:tcW w:w="129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Unlikely</w:t>
                  </w:r>
                </w:p>
              </w:tc>
              <w:tc>
                <w:tcPr>
                  <w:tcW w:w="1326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(2)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(4)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(6)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72597C" w:rsidRPr="0072597C" w:rsidRDefault="0072597C" w:rsidP="0072597C">
                  <w:pPr>
                    <w:widowControl w:val="0"/>
                    <w:suppressAutoHyphens/>
                    <w:spacing w:before="240" w:after="60" w:line="240" w:lineRule="auto"/>
                    <w:jc w:val="center"/>
                    <w:outlineLvl w:val="5"/>
                    <w:rPr>
                      <w:rFonts w:ascii="Arial" w:eastAsia="ヒラギノ角ゴ Pro W3" w:hAnsi="Arial" w:cs="Arial"/>
                      <w:b/>
                      <w:bCs/>
                      <w:kern w:val="1"/>
                      <w:sz w:val="18"/>
                      <w:szCs w:val="18"/>
                      <w:lang w:eastAsia="en-US"/>
                    </w:rPr>
                  </w:pPr>
                  <w:r w:rsidRPr="0072597C">
                    <w:rPr>
                      <w:rFonts w:ascii="Arial" w:eastAsia="ヒラギノ角ゴ Pro W3" w:hAnsi="Arial" w:cs="Arial"/>
                      <w:b/>
                      <w:bCs/>
                      <w:kern w:val="1"/>
                      <w:sz w:val="18"/>
                      <w:szCs w:val="18"/>
                      <w:lang w:eastAsia="en-US"/>
                    </w:rPr>
                    <w:t>MEDIUM (8)</w:t>
                  </w:r>
                </w:p>
              </w:tc>
              <w:tc>
                <w:tcPr>
                  <w:tcW w:w="11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MEDIUM (10)</w:t>
                  </w:r>
                </w:p>
              </w:tc>
            </w:tr>
            <w:tr w:rsidR="0072597C" w:rsidRPr="0072597C" w:rsidTr="00202349">
              <w:trPr>
                <w:trHeight w:val="333"/>
              </w:trPr>
              <w:tc>
                <w:tcPr>
                  <w:tcW w:w="129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Possible</w:t>
                  </w:r>
                </w:p>
              </w:tc>
              <w:tc>
                <w:tcPr>
                  <w:tcW w:w="1326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(3)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(6)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MEDIUM (9)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(12)</w:t>
                  </w:r>
                </w:p>
              </w:tc>
              <w:tc>
                <w:tcPr>
                  <w:tcW w:w="11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(15)</w:t>
                  </w:r>
                </w:p>
              </w:tc>
            </w:tr>
            <w:tr w:rsidR="0072597C" w:rsidRPr="0072597C" w:rsidTr="00202349">
              <w:trPr>
                <w:trHeight w:val="333"/>
              </w:trPr>
              <w:tc>
                <w:tcPr>
                  <w:tcW w:w="1292" w:type="dxa"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Probable</w:t>
                  </w:r>
                </w:p>
              </w:tc>
              <w:tc>
                <w:tcPr>
                  <w:tcW w:w="1326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(4)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MEDIUM (8)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(12)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(16)</w:t>
                  </w:r>
                </w:p>
              </w:tc>
              <w:tc>
                <w:tcPr>
                  <w:tcW w:w="11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(20)</w:t>
                  </w:r>
                </w:p>
              </w:tc>
            </w:tr>
            <w:tr w:rsidR="0072597C" w:rsidRPr="0072597C" w:rsidTr="00202349">
              <w:trPr>
                <w:trHeight w:val="594"/>
              </w:trPr>
              <w:tc>
                <w:tcPr>
                  <w:tcW w:w="1292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sz w:val="18"/>
                      <w:szCs w:val="18"/>
                    </w:rPr>
                    <w:t>Very Likely</w:t>
                  </w:r>
                </w:p>
              </w:tc>
              <w:tc>
                <w:tcPr>
                  <w:tcW w:w="1326" w:type="dxa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LOW (5)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MEDIUM (10)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(15)</w:t>
                  </w:r>
                </w:p>
              </w:tc>
              <w:tc>
                <w:tcPr>
                  <w:tcW w:w="1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(20)</w:t>
                  </w:r>
                </w:p>
              </w:tc>
              <w:tc>
                <w:tcPr>
                  <w:tcW w:w="11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HIGH (25)</w:t>
                  </w:r>
                </w:p>
              </w:tc>
            </w:tr>
            <w:tr w:rsidR="0072597C" w:rsidRPr="0072597C" w:rsidTr="00202349">
              <w:trPr>
                <w:trHeight w:val="919"/>
              </w:trPr>
              <w:tc>
                <w:tcPr>
                  <w:tcW w:w="765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Likelihood of occurrence X Severity of outcome = Risk Rating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Example: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72597C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Likelihood (possible 3) X Severity (Moderate 3) =  Risk Rating (Medium 9)</w:t>
                  </w:r>
                </w:p>
                <w:p w:rsidR="0072597C" w:rsidRPr="0072597C" w:rsidRDefault="0072597C" w:rsidP="007259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597C" w:rsidRPr="0072597C" w:rsidRDefault="00202349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616F4" w:rsidRDefault="003616F4" w:rsidP="003616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72597C" w:rsidRPr="0072597C" w:rsidRDefault="0072597C" w:rsidP="003616F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72597C">
        <w:rPr>
          <w:rFonts w:ascii="Arial" w:eastAsia="Times New Roman" w:hAnsi="Arial" w:cs="Arial"/>
          <w:b/>
          <w:sz w:val="24"/>
          <w:szCs w:val="20"/>
        </w:rPr>
        <w:lastRenderedPageBreak/>
        <w:t>Part B</w:t>
      </w:r>
    </w:p>
    <w:tbl>
      <w:tblPr>
        <w:tblStyle w:val="TableGrid"/>
        <w:tblW w:w="15130" w:type="dxa"/>
        <w:jc w:val="center"/>
        <w:tblLook w:val="01E0" w:firstRow="1" w:lastRow="1" w:firstColumn="1" w:lastColumn="1" w:noHBand="0" w:noVBand="0"/>
      </w:tblPr>
      <w:tblGrid>
        <w:gridCol w:w="4352"/>
        <w:gridCol w:w="1177"/>
        <w:gridCol w:w="3770"/>
        <w:gridCol w:w="954"/>
        <w:gridCol w:w="3660"/>
        <w:gridCol w:w="1217"/>
      </w:tblGrid>
      <w:tr w:rsidR="0072597C" w:rsidRPr="0072597C" w:rsidTr="003616F4">
        <w:trPr>
          <w:trHeight w:val="1115"/>
          <w:tblHeader/>
          <w:jc w:val="center"/>
        </w:trPr>
        <w:tc>
          <w:tcPr>
            <w:tcW w:w="4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/>
                <w:sz w:val="24"/>
              </w:rPr>
              <w:t>What are the hazards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/>
                <w:sz w:val="24"/>
              </w:rPr>
              <w:t>Affected persons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/>
                <w:sz w:val="24"/>
              </w:rPr>
              <w:t>groups</w:t>
            </w:r>
          </w:p>
        </w:tc>
        <w:tc>
          <w:tcPr>
            <w:tcW w:w="3770" w:type="dxa"/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>What are the existing control measures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  <w:r w:rsidRPr="0072597C">
              <w:rPr>
                <w:rFonts w:ascii="Arial" w:hAnsi="Arial" w:cs="Arial"/>
                <w:b/>
                <w:bCs/>
                <w:sz w:val="24"/>
              </w:rPr>
              <w:t>Risk rating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Cs/>
                <w:sz w:val="16"/>
                <w:szCs w:val="16"/>
              </w:rPr>
              <w:t>(refer to chart)</w:t>
            </w:r>
          </w:p>
        </w:tc>
        <w:tc>
          <w:tcPr>
            <w:tcW w:w="3660" w:type="dxa"/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kern w:val="24"/>
                <w:sz w:val="24"/>
              </w:rPr>
            </w:pPr>
            <w:r w:rsidRPr="0072597C">
              <w:rPr>
                <w:rFonts w:ascii="Arial" w:hAnsi="Arial" w:cs="Arial"/>
                <w:b/>
                <w:kern w:val="24"/>
                <w:sz w:val="24"/>
              </w:rPr>
              <w:t>Further action required to eliminate or reduce the risk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2597C">
              <w:rPr>
                <w:rFonts w:ascii="Arial" w:hAnsi="Arial" w:cs="Arial"/>
                <w:sz w:val="18"/>
                <w:szCs w:val="18"/>
              </w:rPr>
              <w:t>(who by and Date)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/>
                <w:sz w:val="24"/>
              </w:rPr>
              <w:t>Residual risk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/>
                <w:sz w:val="24"/>
              </w:rPr>
              <w:t>rating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2597C">
              <w:rPr>
                <w:rFonts w:ascii="Arial" w:hAnsi="Arial" w:cs="Arial"/>
                <w:bCs/>
                <w:sz w:val="16"/>
                <w:szCs w:val="16"/>
              </w:rPr>
              <w:t>(refer to chart)</w:t>
            </w:r>
          </w:p>
        </w:tc>
      </w:tr>
      <w:tr w:rsidR="0072597C" w:rsidRPr="0072597C" w:rsidTr="003616F4">
        <w:trPr>
          <w:trHeight w:val="4731"/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>Does the task involve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"/>
            <w:r w:rsidRPr="0072597C">
              <w:rPr>
                <w:rFonts w:ascii="Arial" w:hAnsi="Arial" w:cs="Arial"/>
              </w:rPr>
              <w:t xml:space="preserve">  Holding loads away from the trunk          </w:t>
            </w:r>
            <w:r w:rsidR="00850756"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 w:rsidR="00850756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="00850756">
              <w:rPr>
                <w:rFonts w:ascii="Arial" w:hAnsi="Arial" w:cs="Arial"/>
              </w:rPr>
              <w:fldChar w:fldCharType="end"/>
            </w:r>
            <w:bookmarkEnd w:id="5"/>
            <w:r w:rsidR="00850756">
              <w:rPr>
                <w:rFonts w:ascii="Arial" w:hAnsi="Arial" w:cs="Arial"/>
              </w:rPr>
              <w:t xml:space="preserve">  </w:t>
            </w:r>
            <w:r w:rsidRPr="0072597C">
              <w:rPr>
                <w:rFonts w:ascii="Arial" w:hAnsi="Arial" w:cs="Arial"/>
              </w:rPr>
              <w:t xml:space="preserve">Twisting     </w:t>
            </w:r>
          </w:p>
          <w:p w:rsidR="00850756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"/>
            <w:r w:rsidRPr="0072597C">
              <w:rPr>
                <w:rFonts w:ascii="Arial" w:hAnsi="Arial" w:cs="Arial"/>
              </w:rPr>
              <w:t xml:space="preserve">  Stooping              </w:t>
            </w:r>
            <w:r w:rsidR="00850756">
              <w:rPr>
                <w:rFonts w:ascii="Arial" w:hAnsi="Arial" w:cs="Arial"/>
              </w:rPr>
              <w:t xml:space="preserve">                               </w:t>
            </w:r>
          </w:p>
          <w:p w:rsidR="0072597C" w:rsidRPr="0072597C" w:rsidRDefault="00850756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 </w:t>
            </w:r>
            <w:r w:rsidR="0072597C" w:rsidRPr="0072597C">
              <w:rPr>
                <w:rFonts w:ascii="Arial" w:hAnsi="Arial" w:cs="Arial"/>
              </w:rPr>
              <w:t xml:space="preserve">Reaching upwards             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8"/>
            <w:r w:rsidRPr="0072597C">
              <w:rPr>
                <w:rFonts w:ascii="Arial" w:hAnsi="Arial" w:cs="Arial"/>
              </w:rPr>
              <w:t xml:space="preserve">  Large movements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9"/>
            <w:r w:rsidRPr="0072597C">
              <w:rPr>
                <w:rFonts w:ascii="Arial" w:hAnsi="Arial" w:cs="Arial"/>
              </w:rPr>
              <w:t xml:space="preserve">  Long carrying distance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0"/>
            <w:r w:rsidRPr="0072597C">
              <w:rPr>
                <w:rFonts w:ascii="Arial" w:hAnsi="Arial" w:cs="Arial"/>
              </w:rPr>
              <w:t xml:space="preserve">  One- handed grips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1"/>
            <w:r w:rsidRPr="0072597C">
              <w:rPr>
                <w:rFonts w:ascii="Arial" w:hAnsi="Arial" w:cs="Arial"/>
              </w:rPr>
              <w:t xml:space="preserve">  Strenuous pushing and pulling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2"/>
            <w:r w:rsidRPr="0072597C">
              <w:rPr>
                <w:rFonts w:ascii="Arial" w:hAnsi="Arial" w:cs="Arial"/>
              </w:rPr>
              <w:t xml:space="preserve">  Unpredictable movement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3"/>
            <w:r w:rsidRPr="0072597C">
              <w:rPr>
                <w:rFonts w:ascii="Arial" w:hAnsi="Arial" w:cs="Arial"/>
              </w:rPr>
              <w:t xml:space="preserve">  Repetitive handling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4"/>
            <w:r w:rsidRPr="0072597C">
              <w:rPr>
                <w:rFonts w:ascii="Arial" w:hAnsi="Arial" w:cs="Arial"/>
              </w:rPr>
              <w:t xml:space="preserve">  A work rate imposed by a process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5"/>
            <w:r w:rsidRPr="0072597C">
              <w:rPr>
                <w:rFonts w:ascii="Arial" w:hAnsi="Arial" w:cs="Arial"/>
              </w:rPr>
              <w:t xml:space="preserve">  Insufficient rest or recovery 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16"/>
            <w:r w:rsidRPr="0072597C">
              <w:rPr>
                <w:rFonts w:ascii="Arial" w:hAnsi="Arial" w:cs="Arial"/>
              </w:rPr>
              <w:t xml:space="preserve">  Other – describe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17"/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22"/>
          </w:p>
        </w:tc>
      </w:tr>
      <w:tr w:rsidR="0072597C" w:rsidRPr="0072597C" w:rsidTr="000415EE">
        <w:trPr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 xml:space="preserve">Are the loads  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3"/>
            <w:r w:rsidRPr="0072597C">
              <w:rPr>
                <w:rFonts w:ascii="Arial" w:hAnsi="Arial" w:cs="Arial"/>
              </w:rPr>
              <w:t xml:space="preserve">  Heavy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4"/>
            <w:r w:rsidRPr="0072597C">
              <w:rPr>
                <w:rFonts w:ascii="Arial" w:hAnsi="Arial" w:cs="Arial"/>
              </w:rPr>
              <w:t xml:space="preserve">  Bulky /unwieldy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5"/>
            <w:r w:rsidRPr="0072597C">
              <w:rPr>
                <w:rFonts w:ascii="Arial" w:hAnsi="Arial" w:cs="Arial"/>
              </w:rPr>
              <w:t xml:space="preserve">  Difficult to grasp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6"/>
            <w:r w:rsidRPr="0072597C">
              <w:rPr>
                <w:rFonts w:ascii="Arial" w:hAnsi="Arial" w:cs="Arial"/>
              </w:rPr>
              <w:t xml:space="preserve">  Unstable/unpredictable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7"/>
            <w:r w:rsidRPr="0072597C">
              <w:rPr>
                <w:rFonts w:ascii="Arial" w:hAnsi="Arial" w:cs="Arial"/>
              </w:rPr>
              <w:t xml:space="preserve">  Large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8"/>
            <w:r w:rsidRPr="0072597C">
              <w:rPr>
                <w:rFonts w:ascii="Arial" w:hAnsi="Arial" w:cs="Arial"/>
              </w:rPr>
              <w:t xml:space="preserve">  Soft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29"/>
            <w:r w:rsidRPr="0072597C">
              <w:rPr>
                <w:rFonts w:ascii="Arial" w:hAnsi="Arial" w:cs="Arial"/>
              </w:rPr>
              <w:t xml:space="preserve">  Smelly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30"/>
            <w:r w:rsidRPr="0072597C">
              <w:rPr>
                <w:rFonts w:ascii="Arial" w:hAnsi="Arial" w:cs="Arial"/>
              </w:rPr>
              <w:t xml:space="preserve">  Dirty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31"/>
            <w:r w:rsidRPr="0072597C">
              <w:rPr>
                <w:rFonts w:ascii="Arial" w:hAnsi="Arial" w:cs="Arial"/>
              </w:rPr>
              <w:t xml:space="preserve">  Textured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32"/>
            <w:r w:rsidRPr="0072597C">
              <w:rPr>
                <w:rFonts w:ascii="Arial" w:hAnsi="Arial" w:cs="Arial"/>
              </w:rPr>
              <w:t xml:space="preserve">  A pressurised container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33"/>
            <w:r w:rsidRPr="0072597C">
              <w:rPr>
                <w:rFonts w:ascii="Arial" w:hAnsi="Arial" w:cs="Arial"/>
              </w:rPr>
              <w:t xml:space="preserve">  Intrinsically harmful (cold, hot, sharp)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34"/>
            <w:r w:rsidRPr="0072597C">
              <w:rPr>
                <w:rFonts w:ascii="Arial" w:hAnsi="Arial" w:cs="Arial"/>
              </w:rPr>
              <w:t xml:space="preserve">  Other – describe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lastRenderedPageBreak/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35"/>
            <w:r w:rsidRPr="0072597C">
              <w:rPr>
                <w:rFonts w:ascii="Arial" w:hAnsi="Arial" w:cs="Arial"/>
              </w:rPr>
              <w:br/>
            </w: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954" w:type="dxa"/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38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39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40"/>
          </w:p>
        </w:tc>
      </w:tr>
      <w:tr w:rsidR="0072597C" w:rsidRPr="0072597C" w:rsidTr="000415EE">
        <w:trPr>
          <w:trHeight w:val="4206"/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>Does the work environment have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1"/>
            <w:r w:rsidRPr="0072597C">
              <w:rPr>
                <w:rFonts w:ascii="Arial" w:hAnsi="Arial" w:cs="Arial"/>
              </w:rPr>
              <w:t xml:space="preserve">  Constraints on posture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2"/>
            <w:r w:rsidRPr="0072597C">
              <w:rPr>
                <w:rFonts w:ascii="Arial" w:hAnsi="Arial" w:cs="Arial"/>
              </w:rPr>
              <w:t xml:space="preserve">  Floors in poor condition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3"/>
            <w:r w:rsidRPr="0072597C">
              <w:rPr>
                <w:rFonts w:ascii="Arial" w:hAnsi="Arial" w:cs="Arial"/>
              </w:rPr>
              <w:t xml:space="preserve">  Variations in levels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0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4"/>
            <w:r w:rsidRPr="0072597C">
              <w:rPr>
                <w:rFonts w:ascii="Arial" w:hAnsi="Arial" w:cs="Arial"/>
              </w:rPr>
              <w:t xml:space="preserve">  Hot/Cold/humid conditions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5"/>
            <w:r w:rsidRPr="0072597C">
              <w:rPr>
                <w:rFonts w:ascii="Arial" w:hAnsi="Arial" w:cs="Arial"/>
              </w:rPr>
              <w:t xml:space="preserve">  Strong air movements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6"/>
            <w:r w:rsidRPr="0072597C">
              <w:rPr>
                <w:rFonts w:ascii="Arial" w:hAnsi="Arial" w:cs="Arial"/>
              </w:rPr>
              <w:t xml:space="preserve">  Poor lighting conditions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7"/>
            <w:r w:rsidRPr="0072597C">
              <w:rPr>
                <w:rFonts w:ascii="Arial" w:hAnsi="Arial" w:cs="Arial"/>
              </w:rPr>
              <w:t xml:space="preserve">  Poor ventilation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8"/>
            <w:r w:rsidRPr="0072597C">
              <w:rPr>
                <w:rFonts w:ascii="Arial" w:hAnsi="Arial" w:cs="Arial"/>
              </w:rPr>
              <w:t xml:space="preserve">  Confined or congested workspaces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49"/>
            <w:r w:rsidRPr="0072597C">
              <w:rPr>
                <w:rFonts w:ascii="Arial" w:hAnsi="Arial" w:cs="Arial"/>
              </w:rPr>
              <w:t xml:space="preserve">  Working at height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50"/>
            <w:r w:rsidRPr="0072597C">
              <w:rPr>
                <w:rFonts w:ascii="Arial" w:hAnsi="Arial" w:cs="Arial"/>
              </w:rPr>
              <w:t xml:space="preserve">  Working at depths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7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51"/>
            <w:r w:rsidRPr="0072597C">
              <w:rPr>
                <w:rFonts w:ascii="Arial" w:hAnsi="Arial" w:cs="Arial"/>
              </w:rPr>
              <w:t xml:space="preserve">  Other – describe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2" w:name="Text3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52"/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53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954" w:type="dxa"/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55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56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57"/>
          </w:p>
        </w:tc>
      </w:tr>
      <w:tr w:rsidR="0072597C" w:rsidRPr="0072597C" w:rsidTr="003616F4">
        <w:trPr>
          <w:trHeight w:val="3211"/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>Individual</w:t>
            </w:r>
            <w:r w:rsidR="007508BE">
              <w:rPr>
                <w:rFonts w:ascii="Arial" w:hAnsi="Arial" w:cs="Arial"/>
                <w:b/>
              </w:rPr>
              <w:t>s</w:t>
            </w:r>
            <w:r w:rsidRPr="0072597C">
              <w:rPr>
                <w:rFonts w:ascii="Arial" w:hAnsi="Arial" w:cs="Arial"/>
                <w:b/>
              </w:rPr>
              <w:t xml:space="preserve"> capability</w:t>
            </w:r>
            <w:r w:rsidR="007508BE">
              <w:rPr>
                <w:rFonts w:ascii="Arial" w:hAnsi="Arial" w:cs="Arial"/>
                <w:b/>
              </w:rPr>
              <w:t>:</w:t>
            </w:r>
            <w:r w:rsidRPr="0072597C">
              <w:rPr>
                <w:rFonts w:ascii="Arial" w:hAnsi="Arial" w:cs="Arial"/>
                <w:b/>
              </w:rPr>
              <w:t xml:space="preserve"> does the job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8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58"/>
            <w:r w:rsidR="00E75004">
              <w:rPr>
                <w:rFonts w:ascii="Arial" w:hAnsi="Arial" w:cs="Arial"/>
              </w:rPr>
              <w:t xml:space="preserve">  Require unusual</w:t>
            </w:r>
            <w:r w:rsidRPr="0072597C">
              <w:rPr>
                <w:rFonts w:ascii="Arial" w:hAnsi="Arial" w:cs="Arial"/>
              </w:rPr>
              <w:t xml:space="preserve"> capability i</w:t>
            </w:r>
            <w:r w:rsidR="00E75004">
              <w:rPr>
                <w:rFonts w:ascii="Arial" w:hAnsi="Arial" w:cs="Arial"/>
              </w:rPr>
              <w:t>.</w:t>
            </w:r>
            <w:r w:rsidRPr="0072597C">
              <w:rPr>
                <w:rFonts w:ascii="Arial" w:hAnsi="Arial" w:cs="Arial"/>
              </w:rPr>
              <w:t>e</w:t>
            </w:r>
            <w:r w:rsidR="00E75004">
              <w:rPr>
                <w:rFonts w:ascii="Arial" w:hAnsi="Arial" w:cs="Arial"/>
              </w:rPr>
              <w:t>.</w:t>
            </w:r>
            <w:r w:rsidRPr="0072597C">
              <w:rPr>
                <w:rFonts w:ascii="Arial" w:hAnsi="Arial" w:cs="Arial"/>
              </w:rPr>
              <w:t xml:space="preserve"> strength or height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9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59"/>
            <w:r w:rsidRPr="0072597C">
              <w:rPr>
                <w:rFonts w:ascii="Arial" w:hAnsi="Arial" w:cs="Arial"/>
              </w:rPr>
              <w:t xml:space="preserve">  A hazard to those with disability 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0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0"/>
            <w:r w:rsidRPr="0072597C">
              <w:rPr>
                <w:rFonts w:ascii="Arial" w:hAnsi="Arial" w:cs="Arial"/>
              </w:rPr>
              <w:t xml:space="preserve">  A hazard to those with health problems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1"/>
            <w:r w:rsidRPr="0072597C">
              <w:rPr>
                <w:rFonts w:ascii="Arial" w:hAnsi="Arial" w:cs="Arial"/>
              </w:rPr>
              <w:t xml:space="preserve">  A hazard to those who are pregnant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2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2"/>
            <w:r w:rsidRPr="0072597C">
              <w:rPr>
                <w:rFonts w:ascii="Arial" w:hAnsi="Arial" w:cs="Arial"/>
              </w:rPr>
              <w:t xml:space="preserve">  A hazard for young persons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3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3"/>
            <w:r w:rsidRPr="0072597C">
              <w:rPr>
                <w:rFonts w:ascii="Arial" w:hAnsi="Arial" w:cs="Arial"/>
              </w:rPr>
              <w:t xml:space="preserve">  Require special information and training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4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64"/>
            <w:r w:rsidRPr="0072597C">
              <w:rPr>
                <w:rFonts w:ascii="Arial" w:hAnsi="Arial" w:cs="Arial"/>
              </w:rPr>
              <w:t xml:space="preserve">  Other – describe</w:t>
            </w:r>
          </w:p>
          <w:p w:rsid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5" w:name="Text4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65"/>
            <w:r w:rsidRPr="0072597C">
              <w:rPr>
                <w:rFonts w:ascii="Arial" w:hAnsi="Arial" w:cs="Arial"/>
              </w:rPr>
              <w:t xml:space="preserve"> </w:t>
            </w:r>
          </w:p>
          <w:p w:rsidR="003616F4" w:rsidRPr="0072597C" w:rsidRDefault="003616F4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6" w:name="Text38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66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7" w:name="Text39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954" w:type="dxa"/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8" w:name="Text40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68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9" w:name="Text41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69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0" w:name="Text42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70"/>
          </w:p>
        </w:tc>
      </w:tr>
      <w:tr w:rsidR="0072597C" w:rsidRPr="0072597C" w:rsidTr="000415EE">
        <w:trPr>
          <w:trHeight w:val="2899"/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lastRenderedPageBreak/>
              <w:t>Storage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5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71"/>
            <w:r w:rsidRPr="0072597C">
              <w:rPr>
                <w:rFonts w:ascii="Arial" w:hAnsi="Arial" w:cs="Arial"/>
              </w:rPr>
              <w:t xml:space="preserve">  Work areas untidy and or unclean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6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72"/>
            <w:r w:rsidRPr="0072597C">
              <w:rPr>
                <w:rFonts w:ascii="Arial" w:hAnsi="Arial" w:cs="Arial"/>
              </w:rPr>
              <w:t xml:space="preserve">  Items are badly stacked or piled excessively high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7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73"/>
            <w:r w:rsidRPr="0072597C">
              <w:rPr>
                <w:rFonts w:ascii="Arial" w:hAnsi="Arial" w:cs="Arial"/>
              </w:rPr>
              <w:t xml:space="preserve">  Shelves racking unsuitable, poorly organised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8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74"/>
            <w:r w:rsidRPr="0072597C">
              <w:rPr>
                <w:rFonts w:ascii="Arial" w:hAnsi="Arial" w:cs="Arial"/>
              </w:rPr>
              <w:t xml:space="preserve">  Other – describe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5" w:name="Text5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75"/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6" w:name="Text43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76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7" w:name="Text44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954" w:type="dxa"/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8" w:name="Text45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78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79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0" w:name="Text47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80"/>
          </w:p>
        </w:tc>
      </w:tr>
      <w:tr w:rsidR="0072597C" w:rsidRPr="0072597C" w:rsidTr="000415EE">
        <w:trPr>
          <w:trHeight w:val="2617"/>
          <w:jc w:val="center"/>
        </w:trPr>
        <w:tc>
          <w:tcPr>
            <w:tcW w:w="4352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2597C">
              <w:rPr>
                <w:rFonts w:ascii="Arial" w:hAnsi="Arial" w:cs="Arial"/>
                <w:b/>
              </w:rPr>
              <w:t>Other Factors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9"/>
            <w:r w:rsidRPr="0072597C">
              <w:rPr>
                <w:rFonts w:ascii="Arial" w:hAnsi="Arial" w:cs="Arial"/>
                <w:b/>
              </w:rPr>
              <w:instrText xml:space="preserve"> FORMCHECKBOX </w:instrText>
            </w:r>
            <w:r w:rsidR="00B2257A">
              <w:rPr>
                <w:rFonts w:ascii="Arial" w:hAnsi="Arial" w:cs="Arial"/>
                <w:b/>
              </w:rPr>
            </w:r>
            <w:r w:rsidR="00B2257A">
              <w:rPr>
                <w:rFonts w:ascii="Arial" w:hAnsi="Arial" w:cs="Arial"/>
                <w:b/>
              </w:rPr>
              <w:fldChar w:fldCharType="separate"/>
            </w:r>
            <w:r w:rsidRPr="0072597C">
              <w:rPr>
                <w:rFonts w:ascii="Arial" w:hAnsi="Arial" w:cs="Arial"/>
                <w:b/>
              </w:rPr>
              <w:fldChar w:fldCharType="end"/>
            </w:r>
            <w:bookmarkEnd w:id="81"/>
            <w:r w:rsidRPr="0072597C">
              <w:rPr>
                <w:rFonts w:ascii="Arial" w:hAnsi="Arial" w:cs="Arial"/>
                <w:b/>
              </w:rPr>
              <w:t xml:space="preserve">  </w:t>
            </w:r>
            <w:r w:rsidRPr="0072597C">
              <w:rPr>
                <w:rFonts w:ascii="Arial" w:hAnsi="Arial" w:cs="Arial"/>
              </w:rPr>
              <w:t xml:space="preserve">PPE and or clothing restricting movement 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0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82"/>
            <w:r w:rsidRPr="0072597C">
              <w:rPr>
                <w:rFonts w:ascii="Arial" w:hAnsi="Arial" w:cs="Arial"/>
              </w:rPr>
              <w:t xml:space="preserve">  3</w:t>
            </w:r>
            <w:r w:rsidRPr="0072597C">
              <w:rPr>
                <w:rFonts w:ascii="Arial" w:hAnsi="Arial" w:cs="Arial"/>
                <w:vertAlign w:val="superscript"/>
              </w:rPr>
              <w:t>rd</w:t>
            </w:r>
            <w:r w:rsidRPr="0072597C">
              <w:rPr>
                <w:rFonts w:ascii="Arial" w:hAnsi="Arial" w:cs="Arial"/>
              </w:rPr>
              <w:t xml:space="preserve"> party activity impacting on task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1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83"/>
            <w:r w:rsidRPr="0072597C">
              <w:rPr>
                <w:rFonts w:ascii="Arial" w:hAnsi="Arial" w:cs="Arial"/>
              </w:rPr>
              <w:t xml:space="preserve">  Seasonal changes causing problems for workload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2"/>
            <w:r w:rsidRPr="0072597C">
              <w:rPr>
                <w:rFonts w:ascii="Arial" w:hAnsi="Arial" w:cs="Arial"/>
              </w:rPr>
              <w:instrText xml:space="preserve"> FORMCHECKBOX </w:instrText>
            </w:r>
            <w:r w:rsidR="00B2257A">
              <w:rPr>
                <w:rFonts w:ascii="Arial" w:hAnsi="Arial" w:cs="Arial"/>
              </w:rPr>
            </w:r>
            <w:r w:rsidR="00B2257A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</w:rPr>
              <w:fldChar w:fldCharType="end"/>
            </w:r>
            <w:bookmarkEnd w:id="84"/>
            <w:r w:rsidRPr="0072597C">
              <w:rPr>
                <w:rFonts w:ascii="Arial" w:hAnsi="Arial" w:cs="Arial"/>
              </w:rPr>
              <w:t xml:space="preserve">  Other – describe </w:t>
            </w:r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t xml:space="preserve">      </w:t>
            </w:r>
            <w:r w:rsidRPr="0072597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5" w:name="Text9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85"/>
          </w:p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6" w:name="Text48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86"/>
          </w:p>
        </w:tc>
        <w:tc>
          <w:tcPr>
            <w:tcW w:w="377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72597C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7" w:name="Text49"/>
            <w:r w:rsidRPr="0072597C">
              <w:rPr>
                <w:rFonts w:ascii="Arial" w:hAnsi="Arial" w:cs="Arial"/>
              </w:rPr>
              <w:instrText xml:space="preserve"> FORMTEXT </w:instrText>
            </w:r>
            <w:r w:rsidRPr="0072597C">
              <w:rPr>
                <w:rFonts w:ascii="Arial" w:hAnsi="Arial" w:cs="Arial"/>
              </w:rPr>
            </w:r>
            <w:r w:rsidRPr="0072597C">
              <w:rPr>
                <w:rFonts w:ascii="Arial" w:hAnsi="Arial" w:cs="Arial"/>
              </w:rPr>
              <w:fldChar w:fldCharType="separate"/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  <w:noProof/>
              </w:rPr>
              <w:t> </w:t>
            </w:r>
            <w:r w:rsidRPr="0072597C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8" w:name="Text50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88"/>
          </w:p>
        </w:tc>
        <w:tc>
          <w:tcPr>
            <w:tcW w:w="3660" w:type="dxa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9" w:name="Text51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89"/>
          </w:p>
        </w:tc>
        <w:tc>
          <w:tcPr>
            <w:tcW w:w="1217" w:type="dxa"/>
            <w:vAlign w:val="center"/>
          </w:tcPr>
          <w:p w:rsidR="0072597C" w:rsidRPr="0072597C" w:rsidRDefault="0072597C" w:rsidP="007259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72597C">
              <w:rPr>
                <w:rFonts w:ascii="Arial" w:hAnsi="Arial" w:cs="Arial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0" w:name="Text52"/>
            <w:r w:rsidRPr="0072597C">
              <w:rPr>
                <w:rFonts w:ascii="Arial" w:hAnsi="Arial" w:cs="Arial"/>
                <w:sz w:val="24"/>
              </w:rPr>
              <w:instrText xml:space="preserve"> FORMTEXT </w:instrText>
            </w:r>
            <w:r w:rsidRPr="0072597C">
              <w:rPr>
                <w:rFonts w:ascii="Arial" w:hAnsi="Arial" w:cs="Arial"/>
                <w:sz w:val="24"/>
              </w:rPr>
            </w:r>
            <w:r w:rsidRPr="0072597C">
              <w:rPr>
                <w:rFonts w:ascii="Arial" w:hAnsi="Arial" w:cs="Arial"/>
                <w:sz w:val="24"/>
              </w:rPr>
              <w:fldChar w:fldCharType="separate"/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noProof/>
                <w:sz w:val="24"/>
              </w:rPr>
              <w:t> </w:t>
            </w:r>
            <w:r w:rsidRPr="0072597C">
              <w:rPr>
                <w:rFonts w:ascii="Arial" w:hAnsi="Arial" w:cs="Arial"/>
                <w:sz w:val="24"/>
              </w:rPr>
              <w:fldChar w:fldCharType="end"/>
            </w:r>
            <w:bookmarkEnd w:id="90"/>
          </w:p>
        </w:tc>
      </w:tr>
    </w:tbl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482951" w:rsidRDefault="00482951" w:rsidP="003616F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3616F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72597C">
        <w:rPr>
          <w:rFonts w:ascii="Arial" w:eastAsia="Times New Roman" w:hAnsi="Arial" w:cs="Arial"/>
          <w:b/>
          <w:sz w:val="24"/>
          <w:szCs w:val="20"/>
        </w:rPr>
        <w:lastRenderedPageBreak/>
        <w:t>Part C</w:t>
      </w:r>
    </w:p>
    <w:tbl>
      <w:tblPr>
        <w:tblStyle w:val="TableGrid"/>
        <w:tblW w:w="14819" w:type="dxa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2520"/>
        <w:gridCol w:w="360"/>
        <w:gridCol w:w="1260"/>
        <w:gridCol w:w="5400"/>
        <w:gridCol w:w="2039"/>
      </w:tblGrid>
      <w:tr w:rsidR="0072597C" w:rsidRPr="0072597C" w:rsidTr="000415EE">
        <w:trPr>
          <w:jc w:val="center"/>
        </w:trPr>
        <w:tc>
          <w:tcPr>
            <w:tcW w:w="5760" w:type="dxa"/>
            <w:gridSpan w:val="2"/>
            <w:shd w:val="clear" w:color="auto" w:fill="E6E6E6"/>
            <w:vAlign w:val="center"/>
          </w:tcPr>
          <w:p w:rsidR="0072597C" w:rsidRPr="0072597C" w:rsidRDefault="0072597C" w:rsidP="0072597C">
            <w:pPr>
              <w:keepNext/>
              <w:spacing w:before="180"/>
              <w:outlineLvl w:val="8"/>
              <w:rPr>
                <w:rFonts w:ascii="Arial" w:hAnsi="Arial"/>
                <w:b/>
                <w:bCs/>
                <w:lang w:eastAsia="en-US"/>
              </w:rPr>
            </w:pPr>
            <w:r w:rsidRPr="0072597C">
              <w:rPr>
                <w:rFonts w:ascii="Arial" w:hAnsi="Arial"/>
                <w:b/>
                <w:bCs/>
                <w:lang w:eastAsia="en-US"/>
              </w:rPr>
              <w:t>Links to other risk assessments and or safe working instructions - please state</w:t>
            </w:r>
          </w:p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color w:val="000000"/>
                <w:kern w:val="1"/>
                <w:lang w:eastAsia="en-US"/>
              </w:rPr>
            </w:pPr>
          </w:p>
        </w:tc>
        <w:tc>
          <w:tcPr>
            <w:tcW w:w="9059" w:type="dxa"/>
            <w:gridSpan w:val="4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1" w:name="Text11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1"/>
          </w:p>
        </w:tc>
      </w:tr>
      <w:tr w:rsidR="0072597C" w:rsidRPr="0072597C" w:rsidTr="000415EE">
        <w:trPr>
          <w:trHeight w:val="471"/>
          <w:jc w:val="center"/>
        </w:trPr>
        <w:tc>
          <w:tcPr>
            <w:tcW w:w="5760" w:type="dxa"/>
            <w:gridSpan w:val="2"/>
            <w:vMerge w:val="restart"/>
            <w:shd w:val="clear" w:color="auto" w:fill="E6E6E6"/>
            <w:vAlign w:val="center"/>
          </w:tcPr>
          <w:p w:rsidR="0072597C" w:rsidRPr="0072597C" w:rsidRDefault="0072597C" w:rsidP="0072597C">
            <w:pPr>
              <w:keepNext/>
              <w:spacing w:before="180"/>
              <w:jc w:val="center"/>
              <w:outlineLvl w:val="8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72597C"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  <w:t>Name and Sign</w:t>
            </w:r>
            <w:r w:rsidRPr="0072597C"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  <w:br/>
            </w:r>
            <w:r w:rsidRPr="0072597C">
              <w:rPr>
                <w:rFonts w:ascii="Arial" w:hAnsi="Arial"/>
                <w:b/>
                <w:bCs/>
                <w:lang w:eastAsia="en-US"/>
              </w:rPr>
              <w:t>When the assessment is complete it should be signed to say that is the case and all identified actions have been implemented</w:t>
            </w:r>
          </w:p>
        </w:tc>
        <w:tc>
          <w:tcPr>
            <w:tcW w:w="7020" w:type="dxa"/>
            <w:gridSpan w:val="3"/>
            <w:vMerge w:val="restart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</w:instrText>
            </w:r>
            <w:bookmarkStart w:id="92" w:name="Text10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2"/>
          </w:p>
        </w:tc>
        <w:tc>
          <w:tcPr>
            <w:tcW w:w="2039" w:type="dxa"/>
            <w:shd w:val="clear" w:color="auto" w:fill="E6E6E6"/>
            <w:vAlign w:val="center"/>
          </w:tcPr>
          <w:p w:rsidR="0072597C" w:rsidRPr="0072597C" w:rsidRDefault="0072597C" w:rsidP="0072597C">
            <w:pPr>
              <w:widowControl w:val="0"/>
              <w:suppressAutoHyphens/>
              <w:jc w:val="center"/>
              <w:rPr>
                <w:rFonts w:ascii="Arial" w:eastAsia="ヒラギノ角ゴ Pro W3" w:hAnsi="Arial"/>
                <w:b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color w:val="000000"/>
                <w:kern w:val="1"/>
                <w:sz w:val="24"/>
                <w:szCs w:val="24"/>
                <w:lang w:eastAsia="en-US"/>
              </w:rPr>
              <w:t>Date</w:t>
            </w:r>
          </w:p>
        </w:tc>
      </w:tr>
      <w:tr w:rsidR="0072597C" w:rsidRPr="0072597C" w:rsidTr="000415EE">
        <w:trPr>
          <w:trHeight w:val="521"/>
          <w:jc w:val="center"/>
        </w:trPr>
        <w:tc>
          <w:tcPr>
            <w:tcW w:w="5760" w:type="dxa"/>
            <w:gridSpan w:val="2"/>
            <w:vMerge/>
            <w:shd w:val="clear" w:color="auto" w:fill="E6E6E6"/>
            <w:vAlign w:val="center"/>
          </w:tcPr>
          <w:p w:rsidR="0072597C" w:rsidRPr="0072597C" w:rsidRDefault="0072597C" w:rsidP="0072597C">
            <w:pPr>
              <w:keepNext/>
              <w:spacing w:before="180"/>
              <w:jc w:val="center"/>
              <w:outlineLvl w:val="8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gridSpan w:val="3"/>
            <w:vMerge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</w:p>
        </w:tc>
        <w:tc>
          <w:tcPr>
            <w:tcW w:w="2039" w:type="dxa"/>
          </w:tcPr>
          <w:p w:rsidR="0072597C" w:rsidRPr="0072597C" w:rsidRDefault="0072597C" w:rsidP="0072597C">
            <w:pPr>
              <w:widowControl w:val="0"/>
              <w:suppressAutoHyphens/>
              <w:jc w:val="center"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</w:p>
          <w:p w:rsidR="0072597C" w:rsidRPr="0072597C" w:rsidRDefault="0072597C" w:rsidP="0072597C">
            <w:pPr>
              <w:widowControl w:val="0"/>
              <w:suppressAutoHyphens/>
              <w:jc w:val="center"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3" w:name="Text12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3"/>
          </w:p>
        </w:tc>
      </w:tr>
      <w:tr w:rsidR="0072597C" w:rsidRPr="0072597C" w:rsidTr="000415EE">
        <w:trPr>
          <w:trHeight w:val="1175"/>
          <w:jc w:val="center"/>
        </w:trPr>
        <w:tc>
          <w:tcPr>
            <w:tcW w:w="14819" w:type="dxa"/>
            <w:gridSpan w:val="6"/>
            <w:vAlign w:val="center"/>
          </w:tcPr>
          <w:p w:rsidR="0072597C" w:rsidRPr="0072597C" w:rsidRDefault="0072597C" w:rsidP="0072597C">
            <w:pPr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color w:val="000000"/>
                <w:kern w:val="1"/>
                <w:szCs w:val="24"/>
                <w:lang w:eastAsia="en-US"/>
              </w:rPr>
              <w:t xml:space="preserve">Review - 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  <w:t>Before work starts, it is important to consider the content on this risk assessment to ensure it still valid.</w:t>
            </w:r>
          </w:p>
          <w:p w:rsidR="0072597C" w:rsidRPr="0072597C" w:rsidRDefault="0072597C" w:rsidP="0072597C">
            <w:pPr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  <w:t>For example, are there any significant changes, additions or omissions at the site not identified on the assessment? Are there any additional hazards or risks?</w:t>
            </w:r>
          </w:p>
          <w:p w:rsidR="0072597C" w:rsidRPr="0072597C" w:rsidRDefault="0072597C" w:rsidP="0072597C">
            <w:pPr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rPr>
                <w:rFonts w:ascii="Arial" w:eastAsia="ヒラギノ角ゴ Pro W3" w:hAnsi="Arial"/>
                <w:color w:val="000000"/>
                <w:kern w:val="1"/>
                <w:sz w:val="16"/>
                <w:szCs w:val="16"/>
                <w:lang w:eastAsia="en-US"/>
              </w:rPr>
            </w:pPr>
          </w:p>
          <w:p w:rsidR="0072597C" w:rsidRPr="0072597C" w:rsidRDefault="0072597C" w:rsidP="0072597C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</w:tabs>
              <w:suppressAutoHyphens/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szCs w:val="24"/>
                <w:lang w:eastAsia="en-US"/>
              </w:rPr>
              <w:t xml:space="preserve">Please record any changes required and or action taken, then date and sign </w:t>
            </w:r>
          </w:p>
        </w:tc>
      </w:tr>
      <w:tr w:rsidR="0072597C" w:rsidRPr="0072597C" w:rsidTr="000415EE">
        <w:trPr>
          <w:trHeight w:val="413"/>
          <w:jc w:val="center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Reviewer Name &amp; Date</w:t>
            </w:r>
          </w:p>
        </w:tc>
        <w:tc>
          <w:tcPr>
            <w:tcW w:w="2880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4" w:name="Text13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4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 xml:space="preserve">Notes </w:t>
            </w:r>
          </w:p>
        </w:tc>
        <w:tc>
          <w:tcPr>
            <w:tcW w:w="7439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5" w:name="Text18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5"/>
          </w:p>
        </w:tc>
      </w:tr>
      <w:tr w:rsidR="0072597C" w:rsidRPr="0072597C" w:rsidTr="000415EE">
        <w:trPr>
          <w:trHeight w:val="419"/>
          <w:jc w:val="center"/>
        </w:trPr>
        <w:tc>
          <w:tcPr>
            <w:tcW w:w="324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Reviewer Name &amp; Date</w:t>
            </w:r>
          </w:p>
        </w:tc>
        <w:tc>
          <w:tcPr>
            <w:tcW w:w="2880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6" w:name="Text14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6"/>
          </w:p>
        </w:tc>
        <w:tc>
          <w:tcPr>
            <w:tcW w:w="126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Notes</w:t>
            </w:r>
          </w:p>
        </w:tc>
        <w:tc>
          <w:tcPr>
            <w:tcW w:w="7439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7" w:name="Text19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7"/>
          </w:p>
        </w:tc>
      </w:tr>
      <w:tr w:rsidR="0072597C" w:rsidRPr="0072597C" w:rsidTr="000415EE">
        <w:trPr>
          <w:trHeight w:val="425"/>
          <w:jc w:val="center"/>
        </w:trPr>
        <w:tc>
          <w:tcPr>
            <w:tcW w:w="324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Reviewer Name &amp; Date</w:t>
            </w:r>
          </w:p>
        </w:tc>
        <w:tc>
          <w:tcPr>
            <w:tcW w:w="2880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8" w:name="Text15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8"/>
          </w:p>
        </w:tc>
        <w:tc>
          <w:tcPr>
            <w:tcW w:w="126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 xml:space="preserve">Notes </w:t>
            </w:r>
          </w:p>
        </w:tc>
        <w:tc>
          <w:tcPr>
            <w:tcW w:w="7439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9" w:name="Text20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99"/>
          </w:p>
        </w:tc>
      </w:tr>
      <w:tr w:rsidR="0072597C" w:rsidRPr="0072597C" w:rsidTr="000415EE">
        <w:trPr>
          <w:trHeight w:val="418"/>
          <w:jc w:val="center"/>
        </w:trPr>
        <w:tc>
          <w:tcPr>
            <w:tcW w:w="324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Reviewer Name &amp; Date</w:t>
            </w:r>
          </w:p>
        </w:tc>
        <w:tc>
          <w:tcPr>
            <w:tcW w:w="2880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0" w:name="Text16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100"/>
          </w:p>
        </w:tc>
        <w:tc>
          <w:tcPr>
            <w:tcW w:w="126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 xml:space="preserve">Notes </w:t>
            </w:r>
          </w:p>
        </w:tc>
        <w:tc>
          <w:tcPr>
            <w:tcW w:w="7439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1" w:name="Text21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101"/>
          </w:p>
        </w:tc>
      </w:tr>
      <w:tr w:rsidR="0072597C" w:rsidRPr="0072597C" w:rsidTr="000415EE">
        <w:trPr>
          <w:trHeight w:val="410"/>
          <w:jc w:val="center"/>
        </w:trPr>
        <w:tc>
          <w:tcPr>
            <w:tcW w:w="324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Reviewer Name &amp; Date</w:t>
            </w:r>
          </w:p>
        </w:tc>
        <w:tc>
          <w:tcPr>
            <w:tcW w:w="2880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2" w:name="Text17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102"/>
          </w:p>
        </w:tc>
        <w:tc>
          <w:tcPr>
            <w:tcW w:w="1260" w:type="dxa"/>
            <w:shd w:val="clear" w:color="auto" w:fill="E0E0E0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</w:pPr>
            <w:r w:rsidRPr="0072597C">
              <w:rPr>
                <w:rFonts w:ascii="Arial" w:eastAsia="ヒラギノ角ゴ Pro W3" w:hAnsi="Arial"/>
                <w:b/>
                <w:bCs/>
                <w:color w:val="000000"/>
                <w:kern w:val="1"/>
                <w:sz w:val="24"/>
                <w:szCs w:val="24"/>
                <w:lang w:eastAsia="en-US"/>
              </w:rPr>
              <w:t>Notes</w:t>
            </w:r>
          </w:p>
        </w:tc>
        <w:tc>
          <w:tcPr>
            <w:tcW w:w="7439" w:type="dxa"/>
            <w:gridSpan w:val="2"/>
          </w:tcPr>
          <w:p w:rsidR="0072597C" w:rsidRPr="0072597C" w:rsidRDefault="0072597C" w:rsidP="0072597C">
            <w:pPr>
              <w:widowControl w:val="0"/>
              <w:suppressAutoHyphens/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pP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3" w:name="Text22"/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instrText xml:space="preserve"> FORMTEXT </w:instrTex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separate"/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noProof/>
                <w:color w:val="000000"/>
                <w:kern w:val="1"/>
                <w:lang w:eastAsia="en-US"/>
              </w:rPr>
              <w:t> </w:t>
            </w:r>
            <w:r w:rsidRPr="0072597C">
              <w:rPr>
                <w:rFonts w:ascii="Arial" w:eastAsia="ヒラギノ角ゴ Pro W3" w:hAnsi="Arial"/>
                <w:color w:val="000000"/>
                <w:kern w:val="1"/>
                <w:lang w:eastAsia="en-US"/>
              </w:rPr>
              <w:fldChar w:fldCharType="end"/>
            </w:r>
            <w:bookmarkEnd w:id="103"/>
          </w:p>
        </w:tc>
      </w:tr>
    </w:tbl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72597C" w:rsidRDefault="0072597C" w:rsidP="0072597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3616F4" w:rsidRDefault="003616F4" w:rsidP="0072597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3616F4" w:rsidRPr="0072597C" w:rsidRDefault="003616F4" w:rsidP="0072597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72597C" w:rsidRPr="0072597C" w:rsidRDefault="0072597C" w:rsidP="0072597C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Arial" w:eastAsia="Times New Roman" w:hAnsi="Arial" w:cs="Arial"/>
          <w:sz w:val="24"/>
          <w:szCs w:val="20"/>
        </w:rPr>
      </w:pPr>
      <w:r w:rsidRPr="0072597C">
        <w:rPr>
          <w:rFonts w:ascii="Arial" w:eastAsia="Times New Roman" w:hAnsi="Arial" w:cs="Arial"/>
          <w:sz w:val="24"/>
          <w:szCs w:val="20"/>
        </w:rPr>
        <w:t>Issued by Occupational Safety Team</w:t>
      </w:r>
    </w:p>
    <w:p w:rsidR="0072597C" w:rsidRPr="0072597C" w:rsidRDefault="00056FAE" w:rsidP="0072597C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Date of Issue:                </w:t>
      </w:r>
      <w:r w:rsidR="0072597C" w:rsidRPr="0072597C">
        <w:rPr>
          <w:rFonts w:ascii="Arial" w:eastAsia="Times New Roman" w:hAnsi="Arial" w:cs="Arial"/>
          <w:sz w:val="24"/>
          <w:szCs w:val="20"/>
        </w:rPr>
        <w:t>August 2016</w:t>
      </w:r>
    </w:p>
    <w:p w:rsidR="00AB4454" w:rsidRDefault="0072597C" w:rsidP="0072597C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Arial" w:eastAsia="Times New Roman" w:hAnsi="Arial" w:cs="Arial"/>
          <w:sz w:val="24"/>
          <w:szCs w:val="20"/>
        </w:rPr>
      </w:pPr>
      <w:r w:rsidRPr="0072597C">
        <w:rPr>
          <w:rFonts w:ascii="Arial" w:eastAsia="Times New Roman" w:hAnsi="Arial" w:cs="Arial"/>
          <w:sz w:val="24"/>
          <w:szCs w:val="20"/>
        </w:rPr>
        <w:t>Last Revised:</w:t>
      </w:r>
      <w:r w:rsidRPr="0072597C">
        <w:rPr>
          <w:rFonts w:ascii="Arial" w:eastAsia="Times New Roman" w:hAnsi="Arial" w:cs="Arial"/>
          <w:sz w:val="24"/>
          <w:szCs w:val="20"/>
        </w:rPr>
        <w:tab/>
      </w:r>
      <w:r w:rsidR="00CC6D77">
        <w:rPr>
          <w:rFonts w:ascii="Arial" w:eastAsia="Times New Roman" w:hAnsi="Arial" w:cs="Arial"/>
          <w:sz w:val="24"/>
          <w:szCs w:val="20"/>
        </w:rPr>
        <w:t xml:space="preserve">      June  2017</w:t>
      </w:r>
    </w:p>
    <w:p w:rsidR="0072597C" w:rsidRPr="0072597C" w:rsidRDefault="00AB4454" w:rsidP="0072597C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Reviewed:                      </w:t>
      </w:r>
      <w:r w:rsidR="006A6E91">
        <w:rPr>
          <w:rFonts w:ascii="Arial" w:eastAsia="Times New Roman" w:hAnsi="Arial" w:cs="Arial"/>
          <w:sz w:val="24"/>
          <w:szCs w:val="20"/>
        </w:rPr>
        <w:t>Octo</w:t>
      </w:r>
      <w:r>
        <w:rPr>
          <w:rFonts w:ascii="Arial" w:eastAsia="Times New Roman" w:hAnsi="Arial" w:cs="Arial"/>
          <w:sz w:val="24"/>
          <w:szCs w:val="20"/>
        </w:rPr>
        <w:t>ber 2021</w:t>
      </w:r>
      <w:r w:rsidR="0072597C" w:rsidRPr="0072597C">
        <w:rPr>
          <w:rFonts w:ascii="Arial" w:eastAsia="Times New Roman" w:hAnsi="Arial" w:cs="Arial"/>
          <w:sz w:val="24"/>
          <w:szCs w:val="20"/>
        </w:rPr>
        <w:tab/>
      </w:r>
    </w:p>
    <w:p w:rsidR="001125DB" w:rsidRDefault="001125DB"/>
    <w:sectPr w:rsidR="001125DB" w:rsidSect="00D67C69">
      <w:headerReference w:type="default" r:id="rId7"/>
      <w:footerReference w:type="default" r:id="rId8"/>
      <w:headerReference w:type="first" r:id="rId9"/>
      <w:pgSz w:w="16838" w:h="11906" w:orient="landscape"/>
      <w:pgMar w:top="1134" w:right="425" w:bottom="851" w:left="357" w:header="284" w:footer="386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2D" w:rsidRDefault="00905A2D" w:rsidP="0072597C">
      <w:pPr>
        <w:spacing w:after="0" w:line="240" w:lineRule="auto"/>
      </w:pPr>
      <w:r>
        <w:separator/>
      </w:r>
    </w:p>
  </w:endnote>
  <w:endnote w:type="continuationSeparator" w:id="0">
    <w:p w:rsidR="00905A2D" w:rsidRDefault="00905A2D" w:rsidP="0072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729653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15EE" w:rsidRPr="003616F4" w:rsidRDefault="000415EE">
            <w:pPr>
              <w:pStyle w:val="Foot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6F4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25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16F4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25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61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415EE" w:rsidRDefault="0004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2D" w:rsidRDefault="00905A2D" w:rsidP="0072597C">
      <w:pPr>
        <w:spacing w:after="0" w:line="240" w:lineRule="auto"/>
      </w:pPr>
      <w:r>
        <w:separator/>
      </w:r>
    </w:p>
  </w:footnote>
  <w:footnote w:type="continuationSeparator" w:id="0">
    <w:p w:rsidR="00905A2D" w:rsidRDefault="00905A2D" w:rsidP="0072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EE" w:rsidRDefault="000415EE" w:rsidP="00CC6D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69" w:rsidRDefault="00D67C69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04A93C" wp14:editId="55F5ADA8">
          <wp:extent cx="2162175" cy="600075"/>
          <wp:effectExtent l="0" t="0" r="9525" b="9525"/>
          <wp:docPr id="1" name="Picture 1" descr="CBMDC-colour-RGB - small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BMDC-colour-RGB - small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2D"/>
    <w:rsid w:val="000415EE"/>
    <w:rsid w:val="0005604B"/>
    <w:rsid w:val="00056FAE"/>
    <w:rsid w:val="000A5876"/>
    <w:rsid w:val="001125DB"/>
    <w:rsid w:val="00134A1A"/>
    <w:rsid w:val="00202349"/>
    <w:rsid w:val="002C2049"/>
    <w:rsid w:val="003616F4"/>
    <w:rsid w:val="00436336"/>
    <w:rsid w:val="00482951"/>
    <w:rsid w:val="004C112C"/>
    <w:rsid w:val="006A6E91"/>
    <w:rsid w:val="0072597C"/>
    <w:rsid w:val="007508BE"/>
    <w:rsid w:val="007D5B67"/>
    <w:rsid w:val="00850756"/>
    <w:rsid w:val="0086163B"/>
    <w:rsid w:val="008B61BC"/>
    <w:rsid w:val="00905A2D"/>
    <w:rsid w:val="00AB4454"/>
    <w:rsid w:val="00B2257A"/>
    <w:rsid w:val="00B764DF"/>
    <w:rsid w:val="00C21D9D"/>
    <w:rsid w:val="00C630C9"/>
    <w:rsid w:val="00CC6D77"/>
    <w:rsid w:val="00D67C69"/>
    <w:rsid w:val="00E75004"/>
    <w:rsid w:val="00F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4972F35-8D25-4695-8B10-2585772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7C"/>
  </w:style>
  <w:style w:type="paragraph" w:styleId="Footer">
    <w:name w:val="footer"/>
    <w:basedOn w:val="Normal"/>
    <w:link w:val="FooterChar"/>
    <w:uiPriority w:val="99"/>
    <w:unhideWhenUsed/>
    <w:rsid w:val="0072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7C"/>
  </w:style>
  <w:style w:type="paragraph" w:styleId="BalloonText">
    <w:name w:val="Balloon Text"/>
    <w:basedOn w:val="Normal"/>
    <w:link w:val="BalloonTextChar"/>
    <w:uiPriority w:val="99"/>
    <w:semiHidden/>
    <w:unhideWhenUsed/>
    <w:rsid w:val="007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4C40-02E0-4950-988F-916E9D6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Hardaker</dc:creator>
  <cp:lastModifiedBy>Karen Pullen</cp:lastModifiedBy>
  <cp:revision>17</cp:revision>
  <cp:lastPrinted>2016-08-10T08:32:00Z</cp:lastPrinted>
  <dcterms:created xsi:type="dcterms:W3CDTF">2021-08-19T08:30:00Z</dcterms:created>
  <dcterms:modified xsi:type="dcterms:W3CDTF">2021-09-30T10:15:00Z</dcterms:modified>
</cp:coreProperties>
</file>